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op de muur</w:t>
      </w:r>
    </w:p>
    <w:p/>
    <w:p>
      <w:pPr/>
      <w:r>
        <w:rPr/>
        <w:t xml:space="preserve">Afmetingen (L x B x H): 57 x 123 x 123 mm; Met bewegingsmelder: Ja; Fabrieksgarantie: 5 jaar; Instellingen via: Bluetooth, Web-Interface; Met afstandsbediening: Nee; Variant: IP - op de muur; VPE1, EAN: 4007841065966; Uitvoering: Aanwezigheidsmelder; Toepassing, plaats: Binnen; Toepassing, ruimte: functionele ruimte / bergruimte, pantry, trappenhuis, WC / wasruimte, Binnen; kleur: wit; Kleur, RAL: 9003; Incl. hoekwandhouder: Nee; Montageplaats: plafond; Montage: Op de muur, Plafond; Bescherming: IP20; Omgevingstemperatuur: van -25 tot 50 °C; Materiaal: kunststof; Stroomtoevoer: 18 – 55 V; Voedingsspanning detail: Passive PoE SELV, Standard PoE (IEEE 802.3 af); Technologie, sensoren: Hoogfrequente straling, Lichtsensor, Temperatuur, Luchtvochtigheid;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Schemerinstelling: 2 – 2000 lx; basislichtfunctie: Nee; Hoofdlicht instelbaar: Nee; Schemerinstelling Teach: Nee; Regeling constant licht: Nee; Koppeling: Ja; Koppeling via: Bluetooth, LAN;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065966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IP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2025-04-09T01:05:10+02:00</dcterms:created>
  <dcterms:modified xsi:type="dcterms:W3CDTF">2025-04-09T01:05:10+02:00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